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49FBE" w14:textId="12590553" w:rsidR="001269CF" w:rsidRPr="001269CF" w:rsidRDefault="001269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269CF">
        <w:rPr>
          <w:rFonts w:ascii="Times New Roman" w:hAnsi="Times New Roman" w:cs="Times New Roman"/>
          <w:b/>
          <w:bCs/>
          <w:sz w:val="24"/>
          <w:szCs w:val="24"/>
        </w:rPr>
        <w:t xml:space="preserve">Технология </w:t>
      </w:r>
      <w:r w:rsidRPr="001269CF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27.10.2023г.</w:t>
      </w:r>
    </w:p>
    <w:tbl>
      <w:tblPr>
        <w:tblStyle w:val="a3"/>
        <w:tblW w:w="15594" w:type="dxa"/>
        <w:tblInd w:w="-431" w:type="dxa"/>
        <w:tblLook w:val="04A0" w:firstRow="1" w:lastRow="0" w:firstColumn="1" w:lastColumn="0" w:noHBand="0" w:noVBand="1"/>
      </w:tblPr>
      <w:tblGrid>
        <w:gridCol w:w="560"/>
        <w:gridCol w:w="1572"/>
        <w:gridCol w:w="858"/>
        <w:gridCol w:w="1084"/>
        <w:gridCol w:w="767"/>
        <w:gridCol w:w="862"/>
        <w:gridCol w:w="1441"/>
        <w:gridCol w:w="1289"/>
        <w:gridCol w:w="1776"/>
        <w:gridCol w:w="1386"/>
        <w:gridCol w:w="2018"/>
        <w:gridCol w:w="2447"/>
      </w:tblGrid>
      <w:tr w:rsidR="001269CF" w:rsidRPr="001269CF" w14:paraId="7A001E87" w14:textId="77777777" w:rsidTr="001269CF">
        <w:trPr>
          <w:trHeight w:val="288"/>
        </w:trPr>
        <w:tc>
          <w:tcPr>
            <w:tcW w:w="560" w:type="dxa"/>
            <w:noWrap/>
            <w:hideMark/>
          </w:tcPr>
          <w:p w14:paraId="0D725DDE" w14:textId="77777777" w:rsidR="001269CF" w:rsidRPr="001269CF" w:rsidRDefault="001269CF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1B854268" w14:textId="23123B1C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572" w:type="dxa"/>
            <w:noWrap/>
            <w:hideMark/>
          </w:tcPr>
          <w:p w14:paraId="7DC66F55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</w:t>
            </w:r>
          </w:p>
        </w:tc>
        <w:tc>
          <w:tcPr>
            <w:tcW w:w="858" w:type="dxa"/>
            <w:noWrap/>
            <w:hideMark/>
          </w:tcPr>
          <w:p w14:paraId="58AA06FC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084" w:type="dxa"/>
            <w:noWrap/>
            <w:hideMark/>
          </w:tcPr>
          <w:p w14:paraId="0DDAE850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участия</w:t>
            </w:r>
          </w:p>
        </w:tc>
        <w:tc>
          <w:tcPr>
            <w:tcW w:w="767" w:type="dxa"/>
            <w:noWrap/>
            <w:hideMark/>
          </w:tcPr>
          <w:p w14:paraId="220EF4B8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862" w:type="dxa"/>
            <w:noWrap/>
            <w:hideMark/>
          </w:tcPr>
          <w:p w14:paraId="32CEFE67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балл</w:t>
            </w:r>
          </w:p>
        </w:tc>
        <w:tc>
          <w:tcPr>
            <w:tcW w:w="1441" w:type="dxa"/>
            <w:noWrap/>
            <w:hideMark/>
          </w:tcPr>
          <w:p w14:paraId="4A027ACD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1289" w:type="dxa"/>
            <w:noWrap/>
            <w:hideMark/>
          </w:tcPr>
          <w:p w14:paraId="5C2DEBF4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 МЭ прошлого года</w:t>
            </w:r>
          </w:p>
        </w:tc>
        <w:tc>
          <w:tcPr>
            <w:tcW w:w="1776" w:type="dxa"/>
            <w:noWrap/>
            <w:hideMark/>
          </w:tcPr>
          <w:p w14:paraId="68C1D58A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1386" w:type="dxa"/>
            <w:noWrap/>
            <w:hideMark/>
          </w:tcPr>
          <w:p w14:paraId="6F2A1088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работы учителя</w:t>
            </w:r>
          </w:p>
        </w:tc>
        <w:tc>
          <w:tcPr>
            <w:tcW w:w="2018" w:type="dxa"/>
            <w:noWrap/>
            <w:hideMark/>
          </w:tcPr>
          <w:p w14:paraId="3BC925D8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 / Направление</w:t>
            </w:r>
          </w:p>
        </w:tc>
        <w:tc>
          <w:tcPr>
            <w:tcW w:w="1981" w:type="dxa"/>
            <w:noWrap/>
            <w:hideMark/>
          </w:tcPr>
          <w:p w14:paraId="2EBDB3CD" w14:textId="77777777" w:rsidR="001269CF" w:rsidRPr="001269CF" w:rsidRDefault="001269CF" w:rsidP="001269CF">
            <w:pPr>
              <w:ind w:right="75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практик</w:t>
            </w:r>
          </w:p>
        </w:tc>
      </w:tr>
      <w:tr w:rsidR="001269CF" w:rsidRPr="001269CF" w14:paraId="4E4ADB45" w14:textId="77777777" w:rsidTr="001269CF">
        <w:trPr>
          <w:trHeight w:val="288"/>
        </w:trPr>
        <w:tc>
          <w:tcPr>
            <w:tcW w:w="560" w:type="dxa"/>
            <w:noWrap/>
            <w:hideMark/>
          </w:tcPr>
          <w:p w14:paraId="71A018DA" w14:textId="785EF14D" w:rsidR="001269CF" w:rsidRPr="001269CF" w:rsidRDefault="001269CF" w:rsidP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72" w:type="dxa"/>
            <w:noWrap/>
            <w:hideMark/>
          </w:tcPr>
          <w:p w14:paraId="0C044CE7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Гордеев</w:t>
            </w:r>
          </w:p>
        </w:tc>
        <w:tc>
          <w:tcPr>
            <w:tcW w:w="858" w:type="dxa"/>
            <w:noWrap/>
            <w:hideMark/>
          </w:tcPr>
          <w:p w14:paraId="7263A73B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4" w:type="dxa"/>
            <w:noWrap/>
            <w:hideMark/>
          </w:tcPr>
          <w:p w14:paraId="741378F8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67" w:type="dxa"/>
            <w:noWrap/>
            <w:hideMark/>
          </w:tcPr>
          <w:p w14:paraId="2A14A9B9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62" w:type="dxa"/>
            <w:noWrap/>
            <w:hideMark/>
          </w:tcPr>
          <w:p w14:paraId="75BFD9C6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441" w:type="dxa"/>
            <w:noWrap/>
            <w:hideMark/>
          </w:tcPr>
          <w:p w14:paraId="5C126A47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</w:t>
            </w:r>
          </w:p>
        </w:tc>
        <w:tc>
          <w:tcPr>
            <w:tcW w:w="1289" w:type="dxa"/>
          </w:tcPr>
          <w:p w14:paraId="5BED91D2" w14:textId="0DEBB3BC" w:rsidR="001269CF" w:rsidRPr="001269CF" w:rsidRDefault="001269CF" w:rsidP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76" w:type="dxa"/>
            <w:noWrap/>
            <w:hideMark/>
          </w:tcPr>
          <w:p w14:paraId="49840E9E" w14:textId="69D8DEA1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Г.И.</w:t>
            </w:r>
          </w:p>
        </w:tc>
        <w:tc>
          <w:tcPr>
            <w:tcW w:w="1386" w:type="dxa"/>
            <w:noWrap/>
            <w:hideMark/>
          </w:tcPr>
          <w:p w14:paraId="6A31A1A8" w14:textId="56EA71D8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Школа55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8" w:type="dxa"/>
            <w:noWrap/>
            <w:hideMark/>
          </w:tcPr>
          <w:p w14:paraId="0D139735" w14:textId="52AA5051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4-Информационная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1981" w:type="dxa"/>
            <w:noWrap/>
            <w:hideMark/>
          </w:tcPr>
          <w:p w14:paraId="23517501" w14:textId="77777777" w:rsidR="001269CF" w:rsidRPr="001269CF" w:rsidRDefault="001269C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4.1Не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C7251" w14:textId="083639BB" w:rsidR="001269CF" w:rsidRPr="001269CF" w:rsidRDefault="001269CF" w:rsidP="001269CF">
            <w:pPr>
              <w:ind w:right="688"/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предусмотрена</w:t>
            </w:r>
          </w:p>
        </w:tc>
      </w:tr>
      <w:tr w:rsidR="001269CF" w:rsidRPr="001269CF" w14:paraId="259C0840" w14:textId="77777777" w:rsidTr="001269CF">
        <w:trPr>
          <w:trHeight w:val="288"/>
        </w:trPr>
        <w:tc>
          <w:tcPr>
            <w:tcW w:w="560" w:type="dxa"/>
            <w:noWrap/>
            <w:hideMark/>
          </w:tcPr>
          <w:p w14:paraId="28CABDF6" w14:textId="36EE8B33" w:rsidR="001269CF" w:rsidRPr="001269CF" w:rsidRDefault="001269CF" w:rsidP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72" w:type="dxa"/>
            <w:noWrap/>
            <w:hideMark/>
          </w:tcPr>
          <w:p w14:paraId="05BB7384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Сафаргалин</w:t>
            </w:r>
            <w:proofErr w:type="spellEnd"/>
          </w:p>
        </w:tc>
        <w:tc>
          <w:tcPr>
            <w:tcW w:w="858" w:type="dxa"/>
            <w:noWrap/>
            <w:hideMark/>
          </w:tcPr>
          <w:p w14:paraId="2F2A5CC4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4" w:type="dxa"/>
            <w:noWrap/>
            <w:hideMark/>
          </w:tcPr>
          <w:p w14:paraId="07359529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67" w:type="dxa"/>
            <w:noWrap/>
            <w:hideMark/>
          </w:tcPr>
          <w:p w14:paraId="2DA80416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862" w:type="dxa"/>
            <w:noWrap/>
            <w:hideMark/>
          </w:tcPr>
          <w:p w14:paraId="21B190B1" w14:textId="77777777" w:rsidR="001269CF" w:rsidRPr="001269CF" w:rsidRDefault="001269CF" w:rsidP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441" w:type="dxa"/>
            <w:noWrap/>
            <w:hideMark/>
          </w:tcPr>
          <w:p w14:paraId="3408A1D4" w14:textId="77777777" w:rsidR="001269CF" w:rsidRPr="001269CF" w:rsidRDefault="001269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</w:t>
            </w:r>
          </w:p>
        </w:tc>
        <w:tc>
          <w:tcPr>
            <w:tcW w:w="1289" w:type="dxa"/>
            <w:noWrap/>
            <w:hideMark/>
          </w:tcPr>
          <w:p w14:paraId="4A351F73" w14:textId="6B979BFB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76" w:type="dxa"/>
            <w:noWrap/>
            <w:hideMark/>
          </w:tcPr>
          <w:p w14:paraId="73046C05" w14:textId="3FE1C0B2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Хакимзянова</w:t>
            </w:r>
            <w:proofErr w:type="spellEnd"/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Г.И.</w:t>
            </w:r>
          </w:p>
        </w:tc>
        <w:tc>
          <w:tcPr>
            <w:tcW w:w="1386" w:type="dxa"/>
            <w:noWrap/>
            <w:hideMark/>
          </w:tcPr>
          <w:p w14:paraId="0BB0F594" w14:textId="55FB26BF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8" w:type="dxa"/>
            <w:noWrap/>
            <w:hideMark/>
          </w:tcPr>
          <w:p w14:paraId="1EC9E8B0" w14:textId="6AD82397" w:rsidR="001269CF" w:rsidRPr="001269CF" w:rsidRDefault="001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4-Информационная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1981" w:type="dxa"/>
            <w:noWrap/>
            <w:hideMark/>
          </w:tcPr>
          <w:p w14:paraId="42F06B13" w14:textId="52F56EAE" w:rsidR="001269CF" w:rsidRPr="001269CF" w:rsidRDefault="001269CF">
            <w:pPr>
              <w:ind w:left="-60" w:right="752"/>
              <w:rPr>
                <w:rFonts w:ascii="Times New Roman" w:hAnsi="Times New Roman" w:cs="Times New Roman"/>
                <w:sz w:val="24"/>
                <w:szCs w:val="24"/>
              </w:rPr>
            </w:pP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4.1Не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9CF">
              <w:rPr>
                <w:rFonts w:ascii="Times New Roman" w:hAnsi="Times New Roman" w:cs="Times New Roman"/>
                <w:sz w:val="24"/>
                <w:szCs w:val="24"/>
              </w:rPr>
              <w:t>предусмотрена</w:t>
            </w:r>
          </w:p>
        </w:tc>
      </w:tr>
    </w:tbl>
    <w:p w14:paraId="0ABB0E67" w14:textId="77777777" w:rsidR="001269CF" w:rsidRDefault="001269CF"/>
    <w:p w14:paraId="2EC671C3" w14:textId="650A9288" w:rsidR="001269CF" w:rsidRPr="001269CF" w:rsidRDefault="001269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269CF">
        <w:rPr>
          <w:rFonts w:ascii="Times New Roman" w:hAnsi="Times New Roman" w:cs="Times New Roman"/>
          <w:b/>
          <w:bCs/>
          <w:sz w:val="24"/>
          <w:szCs w:val="24"/>
        </w:rPr>
        <w:t xml:space="preserve">Состав жюри: </w:t>
      </w:r>
      <w:proofErr w:type="spellStart"/>
      <w:r w:rsidRPr="001269CF">
        <w:rPr>
          <w:rFonts w:ascii="Times New Roman" w:hAnsi="Times New Roman" w:cs="Times New Roman"/>
          <w:b/>
          <w:bCs/>
          <w:sz w:val="24"/>
          <w:szCs w:val="24"/>
        </w:rPr>
        <w:t>Хакимзянова</w:t>
      </w:r>
      <w:proofErr w:type="spellEnd"/>
      <w:r w:rsidRPr="001269CF">
        <w:rPr>
          <w:rFonts w:ascii="Times New Roman" w:hAnsi="Times New Roman" w:cs="Times New Roman"/>
          <w:b/>
          <w:bCs/>
          <w:sz w:val="24"/>
          <w:szCs w:val="24"/>
        </w:rPr>
        <w:t xml:space="preserve"> Г.И.</w:t>
      </w:r>
    </w:p>
    <w:sectPr w:rsidR="001269CF" w:rsidRPr="001269CF" w:rsidSect="001269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9CF"/>
    <w:rsid w:val="0012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4D129"/>
  <w15:chartTrackingRefBased/>
  <w15:docId w15:val="{13CA27BE-BAF1-4B3C-951A-A1179A33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6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3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2023-11-01T06:27:00Z</dcterms:created>
  <dcterms:modified xsi:type="dcterms:W3CDTF">2023-11-01T06:34:00Z</dcterms:modified>
</cp:coreProperties>
</file>